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27" w:rsidRDefault="00977627" w:rsidP="00977627">
      <w:pPr>
        <w:jc w:val="center"/>
        <w:rPr>
          <w:rFonts w:ascii="Tempus Sans ITC" w:hAnsi="Tempus Sans ITC"/>
          <w:sz w:val="96"/>
          <w:szCs w:val="96"/>
        </w:rPr>
      </w:pPr>
      <w:r>
        <w:rPr>
          <w:rFonts w:ascii="Tempus Sans ITC" w:hAnsi="Tempus Sans ITC"/>
          <w:noProof/>
          <w:sz w:val="96"/>
          <w:szCs w:val="96"/>
        </w:rPr>
        <w:drawing>
          <wp:inline distT="0" distB="0" distL="0" distR="0">
            <wp:extent cx="1428750" cy="638175"/>
            <wp:effectExtent l="19050" t="0" r="0" b="0"/>
            <wp:docPr id="1" name="Picture 0" descr="rmt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t-logo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627" w:rsidRDefault="00977627" w:rsidP="00977627">
      <w:pPr>
        <w:jc w:val="center"/>
        <w:rPr>
          <w:rFonts w:ascii="Tempus Sans ITC" w:hAnsi="Tempus Sans ITC"/>
          <w:sz w:val="96"/>
          <w:szCs w:val="96"/>
        </w:rPr>
      </w:pPr>
      <w:r w:rsidRPr="00977627">
        <w:rPr>
          <w:rFonts w:ascii="Tempus Sans ITC" w:hAnsi="Tempus Sans ITC"/>
          <w:sz w:val="96"/>
          <w:szCs w:val="96"/>
        </w:rPr>
        <w:t>RMT LONDON REGION</w:t>
      </w:r>
    </w:p>
    <w:p w:rsidR="0067700D" w:rsidRDefault="00977627" w:rsidP="0097762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1171575" cy="923925"/>
            <wp:effectExtent l="19050" t="0" r="9525" b="0"/>
            <wp:docPr id="3" name="Picture 1" descr="http://t2.gstatic.com/images?q=tbn:ANd9GcQffqz-V5fHR-5C8LWY-6XVhP0WYd0XNSFyWqvM3gY-pCIsEjD49qug_V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ffqz-V5fHR-5C8LWY-6XVhP0WYd0XNSFyWqvM3gY-pCIsEjD49qug_V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7627">
        <w:rPr>
          <w:rFonts w:ascii="Tempus Sans ITC" w:hAnsi="Tempus Sans ITC"/>
          <w:sz w:val="96"/>
          <w:szCs w:val="96"/>
        </w:rPr>
        <w:t xml:space="preserve"> </w:t>
      </w:r>
      <w:r w:rsidRPr="00977627">
        <w:rPr>
          <w:rFonts w:ascii="Tempus Sans ITC" w:hAnsi="Tempus Sans ITC" w:cs="Arial"/>
          <w:sz w:val="72"/>
          <w:szCs w:val="72"/>
        </w:rPr>
        <w:t>CHRISTMAS SOCIAL</w:t>
      </w:r>
      <w:r w:rsidRPr="009776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1171575" cy="923925"/>
            <wp:effectExtent l="19050" t="0" r="9525" b="0"/>
            <wp:docPr id="4" name="Picture 4" descr="http://t2.gstatic.com/images?q=tbn:ANd9GcQffqz-V5fHR-5C8LWY-6XVhP0WYd0XNSFyWqvM3gY-pCIsEjD49qug_V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Qffqz-V5fHR-5C8LWY-6XVhP0WYd0XNSFyWqvM3gY-pCIsEjD49qug_V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27" w:rsidRPr="00977627" w:rsidRDefault="00977627" w:rsidP="00977627">
      <w:pPr>
        <w:jc w:val="center"/>
        <w:rPr>
          <w:rFonts w:ascii="Tempus Sans ITC" w:hAnsi="Tempus Sans ITC"/>
          <w:b/>
          <w:sz w:val="56"/>
          <w:szCs w:val="56"/>
        </w:rPr>
      </w:pPr>
      <w:r w:rsidRPr="00977627">
        <w:rPr>
          <w:rFonts w:ascii="Tempus Sans ITC" w:hAnsi="Tempus Sans ITC"/>
          <w:b/>
          <w:sz w:val="56"/>
          <w:szCs w:val="56"/>
        </w:rPr>
        <w:t>Friday 12</w:t>
      </w:r>
      <w:r w:rsidRPr="00977627">
        <w:rPr>
          <w:rFonts w:ascii="Tempus Sans ITC" w:hAnsi="Tempus Sans ITC"/>
          <w:b/>
          <w:sz w:val="56"/>
          <w:szCs w:val="56"/>
          <w:vertAlign w:val="superscript"/>
        </w:rPr>
        <w:t>th</w:t>
      </w:r>
      <w:r w:rsidRPr="00977627">
        <w:rPr>
          <w:rFonts w:ascii="Tempus Sans ITC" w:hAnsi="Tempus Sans ITC"/>
          <w:b/>
          <w:sz w:val="56"/>
          <w:szCs w:val="56"/>
        </w:rPr>
        <w:t xml:space="preserve"> December, 6pm-late</w:t>
      </w:r>
    </w:p>
    <w:p w:rsidR="00977627" w:rsidRPr="00977627" w:rsidRDefault="00977627" w:rsidP="00977627">
      <w:pPr>
        <w:jc w:val="center"/>
        <w:rPr>
          <w:rFonts w:ascii="Tempus Sans ITC" w:hAnsi="Tempus Sans ITC"/>
          <w:b/>
          <w:sz w:val="72"/>
          <w:szCs w:val="72"/>
        </w:rPr>
      </w:pPr>
      <w:r w:rsidRPr="00977627">
        <w:rPr>
          <w:rFonts w:ascii="Tempus Sans ITC" w:hAnsi="Tempus Sans ITC"/>
          <w:b/>
          <w:sz w:val="72"/>
          <w:szCs w:val="72"/>
        </w:rPr>
        <w:t>The 12 pins pub, Finsbury Park</w:t>
      </w:r>
    </w:p>
    <w:p w:rsidR="00977627" w:rsidRDefault="00977627" w:rsidP="00977627">
      <w:pPr>
        <w:jc w:val="center"/>
        <w:rPr>
          <w:rFonts w:ascii="Tempus Sans ITC" w:hAnsi="Tempus Sans ITC"/>
          <w:b/>
          <w:sz w:val="56"/>
          <w:szCs w:val="56"/>
        </w:rPr>
      </w:pPr>
      <w:r w:rsidRPr="00977627">
        <w:rPr>
          <w:rFonts w:ascii="Tempus Sans ITC" w:hAnsi="Tempus Sans ITC"/>
          <w:b/>
          <w:sz w:val="56"/>
          <w:szCs w:val="56"/>
        </w:rPr>
        <w:t xml:space="preserve">Food, Bar and Disco </w:t>
      </w:r>
    </w:p>
    <w:p w:rsidR="00977627" w:rsidRDefault="00977627" w:rsidP="00977627">
      <w:pPr>
        <w:jc w:val="center"/>
        <w:rPr>
          <w:rFonts w:ascii="Tempus Sans ITC" w:hAnsi="Tempus Sans ITC"/>
          <w:b/>
          <w:sz w:val="56"/>
          <w:szCs w:val="56"/>
        </w:rPr>
      </w:pPr>
      <w:r>
        <w:rPr>
          <w:rFonts w:ascii="Tempus Sans ITC" w:hAnsi="Tempus Sans ITC"/>
          <w:b/>
          <w:sz w:val="56"/>
          <w:szCs w:val="56"/>
        </w:rPr>
        <w:t>ALL WELCOLME</w:t>
      </w:r>
    </w:p>
    <w:p w:rsidR="00977627" w:rsidRPr="00977627" w:rsidRDefault="00977627" w:rsidP="00977627">
      <w:pPr>
        <w:jc w:val="center"/>
        <w:rPr>
          <w:rFonts w:ascii="Tempus Sans ITC" w:hAnsi="Tempus Sans ITC"/>
          <w:b/>
          <w:sz w:val="56"/>
          <w:szCs w:val="56"/>
        </w:rPr>
      </w:pPr>
      <w:r>
        <w:rPr>
          <w:rFonts w:ascii="Tempus Sans ITC" w:hAnsi="Tempus Sans ITC"/>
          <w:b/>
          <w:sz w:val="56"/>
          <w:szCs w:val="56"/>
        </w:rPr>
        <w:t>Info-Ross Marshall 07914 002 851</w:t>
      </w:r>
    </w:p>
    <w:sectPr w:rsidR="00977627" w:rsidRPr="00977627" w:rsidSect="00977627">
      <w:pgSz w:w="16838" w:h="11906" w:orient="landscape"/>
      <w:pgMar w:top="1418" w:right="1440" w:bottom="1418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977627"/>
    <w:rsid w:val="0018776E"/>
    <w:rsid w:val="001953E8"/>
    <w:rsid w:val="001B160A"/>
    <w:rsid w:val="0020377E"/>
    <w:rsid w:val="002A47A4"/>
    <w:rsid w:val="0040695A"/>
    <w:rsid w:val="004A4634"/>
    <w:rsid w:val="004D7296"/>
    <w:rsid w:val="00502542"/>
    <w:rsid w:val="005D3774"/>
    <w:rsid w:val="00624075"/>
    <w:rsid w:val="0067700D"/>
    <w:rsid w:val="00686454"/>
    <w:rsid w:val="0078608E"/>
    <w:rsid w:val="00806745"/>
    <w:rsid w:val="00823F10"/>
    <w:rsid w:val="008D2C04"/>
    <w:rsid w:val="0096380B"/>
    <w:rsid w:val="00977627"/>
    <w:rsid w:val="009A0C6B"/>
    <w:rsid w:val="009D40F4"/>
    <w:rsid w:val="00A257DB"/>
    <w:rsid w:val="00B51ECD"/>
    <w:rsid w:val="00BB380D"/>
    <w:rsid w:val="00D11583"/>
    <w:rsid w:val="00E130DC"/>
    <w:rsid w:val="00E2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A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.uk/url?q=http://pixgood.com/santa-claus-drinking.html&amp;sa=U&amp;ei=QpaEVN-DBoa8yQS79YCYBA&amp;ved=0CCgQ9QEwCQ&amp;sig2=4KV0G7LOrk-ykhjh2Hx-tw&amp;usg=AFQjCNF4RVkQNpqdQ5uoN0D8mP4uTYAsYA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144</Characters>
  <Application>Microsoft Office Word</Application>
  <DocSecurity>0</DocSecurity>
  <Lines>1</Lines>
  <Paragraphs>1</Paragraphs>
  <ScaleCrop>false</ScaleCrop>
  <Company>Transport For London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Rossmarshall</dc:creator>
  <cp:keywords/>
  <dc:description/>
  <cp:lastModifiedBy>Rossmarshall</cp:lastModifiedBy>
  <cp:revision>1</cp:revision>
  <dcterms:created xsi:type="dcterms:W3CDTF">2014-12-07T17:58:00Z</dcterms:created>
  <dcterms:modified xsi:type="dcterms:W3CDTF">2014-12-07T18:07:00Z</dcterms:modified>
</cp:coreProperties>
</file>