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37F2" w14:textId="4C3BB704" w:rsidR="005B5251" w:rsidRPr="00204274" w:rsidRDefault="00935287" w:rsidP="00204274">
      <w:pPr>
        <w:pBdr>
          <w:top w:val="single" w:sz="4" w:space="1" w:color="auto"/>
          <w:left w:val="single" w:sz="4" w:space="4" w:color="auto"/>
          <w:bottom w:val="single" w:sz="4" w:space="1" w:color="auto"/>
          <w:right w:val="single" w:sz="4" w:space="4" w:color="auto"/>
        </w:pBdr>
        <w:spacing w:after="0" w:line="250" w:lineRule="auto"/>
        <w:jc w:val="center"/>
        <w:rPr>
          <w:rFonts w:eastAsia="Times New Roman" w:cstheme="minorHAnsi"/>
          <w:b/>
          <w:bCs/>
          <w:color w:val="385623" w:themeColor="accent6" w:themeShade="80"/>
          <w:sz w:val="72"/>
          <w:szCs w:val="72"/>
          <w:lang w:eastAsia="en-GB"/>
        </w:rPr>
      </w:pPr>
      <w:r w:rsidRPr="00204274">
        <w:rPr>
          <w:rFonts w:eastAsia="Times New Roman" w:cstheme="minorHAnsi"/>
          <w:b/>
          <w:bCs/>
          <w:color w:val="385623" w:themeColor="accent6" w:themeShade="80"/>
          <w:sz w:val="72"/>
          <w:szCs w:val="72"/>
          <w:lang w:eastAsia="en-GB"/>
        </w:rPr>
        <w:t>URGENT NOTICE</w:t>
      </w:r>
      <w:r w:rsidR="003570D6" w:rsidRPr="00204274">
        <w:rPr>
          <w:rFonts w:eastAsia="Times New Roman" w:cstheme="minorHAnsi"/>
          <w:b/>
          <w:bCs/>
          <w:color w:val="385623" w:themeColor="accent6" w:themeShade="80"/>
          <w:sz w:val="72"/>
          <w:szCs w:val="72"/>
          <w:lang w:eastAsia="en-GB"/>
        </w:rPr>
        <w:t xml:space="preserve">: </w:t>
      </w:r>
      <w:r w:rsidR="00204274">
        <w:rPr>
          <w:rFonts w:eastAsia="Times New Roman" w:cstheme="minorHAnsi"/>
          <w:b/>
          <w:bCs/>
          <w:color w:val="385623" w:themeColor="accent6" w:themeShade="80"/>
          <w:sz w:val="72"/>
          <w:szCs w:val="72"/>
          <w:lang w:eastAsia="en-GB"/>
        </w:rPr>
        <w:br/>
      </w:r>
      <w:r w:rsidR="004D5117" w:rsidRPr="00204274">
        <w:rPr>
          <w:rFonts w:eastAsia="Times New Roman" w:cstheme="minorHAnsi"/>
          <w:b/>
          <w:bCs/>
          <w:color w:val="385623" w:themeColor="accent6" w:themeShade="80"/>
          <w:sz w:val="72"/>
          <w:szCs w:val="72"/>
          <w:lang w:eastAsia="en-GB"/>
        </w:rPr>
        <w:t>LETTER</w:t>
      </w:r>
      <w:r w:rsidR="00B55C83" w:rsidRPr="00204274">
        <w:rPr>
          <w:rFonts w:eastAsia="Times New Roman" w:cstheme="minorHAnsi"/>
          <w:b/>
          <w:bCs/>
          <w:color w:val="385623" w:themeColor="accent6" w:themeShade="80"/>
          <w:sz w:val="72"/>
          <w:szCs w:val="72"/>
          <w:lang w:eastAsia="en-GB"/>
        </w:rPr>
        <w:t>S FROM MANAGEMENT</w:t>
      </w:r>
    </w:p>
    <w:p w14:paraId="2AE4D522" w14:textId="514F4D93" w:rsidR="00204274" w:rsidRDefault="005B5251" w:rsidP="00204274">
      <w:pPr>
        <w:pBdr>
          <w:top w:val="single" w:sz="4" w:space="1" w:color="auto"/>
          <w:left w:val="single" w:sz="4" w:space="4" w:color="auto"/>
          <w:bottom w:val="single" w:sz="4" w:space="1" w:color="auto"/>
          <w:right w:val="single" w:sz="4" w:space="4" w:color="auto"/>
        </w:pBdr>
        <w:spacing w:after="0" w:line="250" w:lineRule="auto"/>
        <w:jc w:val="center"/>
        <w:rPr>
          <w:rFonts w:eastAsia="Times New Roman" w:cstheme="minorHAnsi"/>
          <w:b/>
          <w:bCs/>
          <w:color w:val="385623" w:themeColor="accent6" w:themeShade="80"/>
          <w:sz w:val="36"/>
          <w:szCs w:val="36"/>
          <w:lang w:eastAsia="en-GB"/>
        </w:rPr>
      </w:pPr>
      <w:r w:rsidRPr="00FD4B08">
        <w:rPr>
          <w:rFonts w:eastAsia="Times New Roman" w:cstheme="minorHAnsi"/>
          <w:b/>
          <w:bCs/>
          <w:color w:val="385623" w:themeColor="accent6" w:themeShade="80"/>
          <w:sz w:val="36"/>
          <w:szCs w:val="36"/>
          <w:lang w:eastAsia="en-GB"/>
        </w:rPr>
        <w:t>RMT</w:t>
      </w:r>
      <w:r w:rsidR="00B55C83">
        <w:rPr>
          <w:rFonts w:eastAsia="Times New Roman" w:cstheme="minorHAnsi"/>
          <w:b/>
          <w:bCs/>
          <w:color w:val="385623" w:themeColor="accent6" w:themeShade="80"/>
          <w:sz w:val="36"/>
          <w:szCs w:val="36"/>
          <w:lang w:eastAsia="en-GB"/>
        </w:rPr>
        <w:t xml:space="preserve"> London Transport </w:t>
      </w:r>
      <w:r w:rsidR="00204274">
        <w:rPr>
          <w:rFonts w:eastAsia="Times New Roman" w:cstheme="minorHAnsi"/>
          <w:b/>
          <w:bCs/>
          <w:color w:val="385623" w:themeColor="accent6" w:themeShade="80"/>
          <w:sz w:val="36"/>
          <w:szCs w:val="36"/>
          <w:lang w:eastAsia="en-GB"/>
        </w:rPr>
        <w:t>R</w:t>
      </w:r>
      <w:r w:rsidR="00B55C83">
        <w:rPr>
          <w:rFonts w:eastAsia="Times New Roman" w:cstheme="minorHAnsi"/>
          <w:b/>
          <w:bCs/>
          <w:color w:val="385623" w:themeColor="accent6" w:themeShade="80"/>
          <w:sz w:val="36"/>
          <w:szCs w:val="36"/>
          <w:lang w:eastAsia="en-GB"/>
        </w:rPr>
        <w:t>egion</w:t>
      </w:r>
      <w:r w:rsidR="00204274">
        <w:rPr>
          <w:rFonts w:eastAsia="Times New Roman" w:cstheme="minorHAnsi"/>
          <w:b/>
          <w:bCs/>
          <w:color w:val="385623" w:themeColor="accent6" w:themeShade="80"/>
          <w:sz w:val="36"/>
          <w:szCs w:val="36"/>
          <w:lang w:eastAsia="en-GB"/>
        </w:rPr>
        <w:t>al Council D</w:t>
      </w:r>
      <w:r w:rsidR="00B55C83">
        <w:rPr>
          <w:rFonts w:eastAsia="Times New Roman" w:cstheme="minorHAnsi"/>
          <w:b/>
          <w:bCs/>
          <w:color w:val="385623" w:themeColor="accent6" w:themeShade="80"/>
          <w:sz w:val="36"/>
          <w:szCs w:val="36"/>
          <w:lang w:eastAsia="en-GB"/>
        </w:rPr>
        <w:t xml:space="preserve">isabled </w:t>
      </w:r>
      <w:r w:rsidR="00204274">
        <w:rPr>
          <w:rFonts w:eastAsia="Times New Roman" w:cstheme="minorHAnsi"/>
          <w:b/>
          <w:bCs/>
          <w:color w:val="385623" w:themeColor="accent6" w:themeShade="80"/>
          <w:sz w:val="36"/>
          <w:szCs w:val="36"/>
          <w:lang w:eastAsia="en-GB"/>
        </w:rPr>
        <w:t>M</w:t>
      </w:r>
      <w:r w:rsidR="00B55C83">
        <w:rPr>
          <w:rFonts w:eastAsia="Times New Roman" w:cstheme="minorHAnsi"/>
          <w:b/>
          <w:bCs/>
          <w:color w:val="385623" w:themeColor="accent6" w:themeShade="80"/>
          <w:sz w:val="36"/>
          <w:szCs w:val="36"/>
          <w:lang w:eastAsia="en-GB"/>
        </w:rPr>
        <w:t xml:space="preserve">embers Covid-19 </w:t>
      </w:r>
      <w:r w:rsidR="00204274">
        <w:rPr>
          <w:rFonts w:eastAsia="Times New Roman" w:cstheme="minorHAnsi"/>
          <w:b/>
          <w:bCs/>
          <w:color w:val="385623" w:themeColor="accent6" w:themeShade="80"/>
          <w:sz w:val="36"/>
          <w:szCs w:val="36"/>
          <w:lang w:eastAsia="en-GB"/>
        </w:rPr>
        <w:t>B</w:t>
      </w:r>
      <w:r w:rsidR="00B55C83">
        <w:rPr>
          <w:rFonts w:eastAsia="Times New Roman" w:cstheme="minorHAnsi"/>
          <w:b/>
          <w:bCs/>
          <w:color w:val="385623" w:themeColor="accent6" w:themeShade="80"/>
          <w:sz w:val="36"/>
          <w:szCs w:val="36"/>
          <w:lang w:eastAsia="en-GB"/>
        </w:rPr>
        <w:t xml:space="preserve">ulletin no.2 </w:t>
      </w:r>
    </w:p>
    <w:p w14:paraId="029313A9" w14:textId="25C5A8AE" w:rsidR="005B5251" w:rsidRPr="00FD4B08" w:rsidRDefault="00B55C83" w:rsidP="00204274">
      <w:pPr>
        <w:pBdr>
          <w:top w:val="single" w:sz="4" w:space="1" w:color="auto"/>
          <w:left w:val="single" w:sz="4" w:space="4" w:color="auto"/>
          <w:bottom w:val="single" w:sz="4" w:space="1" w:color="auto"/>
          <w:right w:val="single" w:sz="4" w:space="4" w:color="auto"/>
        </w:pBdr>
        <w:spacing w:after="0" w:line="250" w:lineRule="auto"/>
        <w:jc w:val="center"/>
        <w:rPr>
          <w:rFonts w:eastAsia="Times New Roman" w:cstheme="minorHAnsi"/>
          <w:b/>
          <w:bCs/>
          <w:color w:val="385623" w:themeColor="accent6" w:themeShade="80"/>
          <w:sz w:val="36"/>
          <w:szCs w:val="36"/>
          <w:lang w:eastAsia="en-GB"/>
        </w:rPr>
      </w:pPr>
      <w:r>
        <w:rPr>
          <w:rFonts w:eastAsia="Times New Roman" w:cstheme="minorHAnsi"/>
          <w:b/>
          <w:bCs/>
          <w:color w:val="385623" w:themeColor="accent6" w:themeShade="80"/>
          <w:sz w:val="36"/>
          <w:szCs w:val="36"/>
          <w:lang w:eastAsia="en-GB"/>
        </w:rPr>
        <w:t>20 March 2020</w:t>
      </w:r>
    </w:p>
    <w:p w14:paraId="5F65FE94" w14:textId="4C055B40" w:rsidR="005B5251" w:rsidRPr="00FD4B08" w:rsidRDefault="005B5251"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lang w:eastAsia="en-GB"/>
        </w:rPr>
      </w:pPr>
    </w:p>
    <w:p w14:paraId="0280D99E" w14:textId="749B32BB"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FD4B08">
        <w:rPr>
          <w:rFonts w:eastAsia="Times New Roman" w:cstheme="minorHAnsi"/>
          <w:sz w:val="28"/>
          <w:szCs w:val="28"/>
          <w:lang w:eastAsia="en-GB"/>
        </w:rPr>
        <w:t>A reminder:</w:t>
      </w:r>
    </w:p>
    <w:p w14:paraId="2429253E" w14:textId="215288B0"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FD4B08">
        <w:rPr>
          <w:rFonts w:eastAsia="Times New Roman" w:cstheme="minorHAnsi"/>
          <w:b/>
          <w:bCs/>
          <w:sz w:val="28"/>
          <w:szCs w:val="28"/>
          <w:lang w:eastAsia="en-GB"/>
        </w:rPr>
        <w:t>TfL and London Underground Ltd have confirmed that if you are staying away from work in line with government health advice, the company supports you in doing that and you will not lose pay or suffer any detriment</w:t>
      </w:r>
      <w:r w:rsidRPr="00FD4B08">
        <w:rPr>
          <w:rFonts w:eastAsia="Times New Roman" w:cstheme="minorHAnsi"/>
          <w:sz w:val="28"/>
          <w:szCs w:val="28"/>
          <w:lang w:eastAsia="en-GB"/>
        </w:rPr>
        <w:t>.</w:t>
      </w:r>
    </w:p>
    <w:p w14:paraId="598680C2" w14:textId="025C5B89"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p w14:paraId="18067D07" w14:textId="7E59C723"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FD4B08">
        <w:rPr>
          <w:rFonts w:eastAsia="Times New Roman" w:cstheme="minorHAnsi"/>
          <w:sz w:val="28"/>
          <w:szCs w:val="28"/>
          <w:lang w:eastAsia="en-GB"/>
        </w:rPr>
        <w:t>This includes staying away from work if:</w:t>
      </w:r>
    </w:p>
    <w:p w14:paraId="4BF73442" w14:textId="7B58DB1D" w:rsidR="00FD4B08" w:rsidRPr="00204274" w:rsidRDefault="00204274"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204274">
        <w:rPr>
          <w:rFonts w:eastAsia="Times New Roman" w:cstheme="minorHAnsi"/>
          <w:sz w:val="28"/>
          <w:szCs w:val="28"/>
          <w:lang w:eastAsia="en-GB"/>
        </w:rPr>
        <w:t>-</w:t>
      </w:r>
      <w:r>
        <w:rPr>
          <w:rFonts w:eastAsia="Times New Roman" w:cstheme="minorHAnsi"/>
          <w:sz w:val="28"/>
          <w:szCs w:val="28"/>
          <w:lang w:eastAsia="en-GB"/>
        </w:rPr>
        <w:t xml:space="preserve"> </w:t>
      </w:r>
      <w:r w:rsidR="00FD4B08" w:rsidRPr="00204274">
        <w:rPr>
          <w:rFonts w:eastAsia="Times New Roman" w:cstheme="minorHAnsi"/>
          <w:sz w:val="28"/>
          <w:szCs w:val="28"/>
          <w:lang w:eastAsia="en-GB"/>
        </w:rPr>
        <w:t>you have Covid-19 symptoms</w:t>
      </w:r>
    </w:p>
    <w:p w14:paraId="659CA316" w14:textId="6F151049" w:rsidR="00FD4B08" w:rsidRPr="00204274" w:rsidRDefault="00204274"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Pr>
          <w:rFonts w:eastAsia="Times New Roman" w:cstheme="minorHAnsi"/>
          <w:sz w:val="28"/>
          <w:szCs w:val="28"/>
          <w:lang w:eastAsia="en-GB"/>
        </w:rPr>
        <w:t xml:space="preserve">- </w:t>
      </w:r>
      <w:r w:rsidR="00FD4B08" w:rsidRPr="00204274">
        <w:rPr>
          <w:rFonts w:eastAsia="Times New Roman" w:cstheme="minorHAnsi"/>
          <w:sz w:val="28"/>
          <w:szCs w:val="28"/>
          <w:lang w:eastAsia="en-GB"/>
        </w:rPr>
        <w:t>someone in your household has Covid-19 symptoms</w:t>
      </w:r>
    </w:p>
    <w:p w14:paraId="45297E66" w14:textId="1D496F72" w:rsidR="00FD4B08" w:rsidRPr="00204274" w:rsidRDefault="00204274"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Pr>
          <w:rFonts w:eastAsia="Times New Roman" w:cstheme="minorHAnsi"/>
          <w:sz w:val="28"/>
          <w:szCs w:val="28"/>
          <w:lang w:eastAsia="en-GB"/>
        </w:rPr>
        <w:t xml:space="preserve">- </w:t>
      </w:r>
      <w:r w:rsidR="00FD4B08" w:rsidRPr="00204274">
        <w:rPr>
          <w:rFonts w:eastAsia="Times New Roman" w:cstheme="minorHAnsi"/>
          <w:sz w:val="28"/>
          <w:szCs w:val="28"/>
          <w:lang w:eastAsia="en-GB"/>
        </w:rPr>
        <w:t>you are in an ‘at risk’ category, which includes many disabled workers and those with health conditions</w:t>
      </w:r>
    </w:p>
    <w:p w14:paraId="63E2EF1C" w14:textId="2E3C2B05"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p w14:paraId="13FC0022" w14:textId="76C79C03"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FD4B08">
        <w:rPr>
          <w:rFonts w:eastAsia="Times New Roman" w:cstheme="minorHAnsi"/>
          <w:sz w:val="28"/>
          <w:szCs w:val="28"/>
          <w:lang w:eastAsia="en-GB"/>
        </w:rPr>
        <w:t>Unfortunately, some employing managers have not been adhering to this, and have sent some staff totally unacceptable letters, including telling them to attend work.</w:t>
      </w:r>
    </w:p>
    <w:p w14:paraId="459DCE9A" w14:textId="489CAAAD"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p w14:paraId="520BB0E7" w14:textId="13187E74"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FD4B08">
        <w:rPr>
          <w:rFonts w:eastAsia="Times New Roman" w:cstheme="minorHAnsi"/>
          <w:sz w:val="28"/>
          <w:szCs w:val="28"/>
          <w:lang w:eastAsia="en-GB"/>
        </w:rPr>
        <w:t>RMT has told the company in no uncertain terms that this must stop. The company has confirmed that it has not authorised managers to send letters like this, and that they must not do so. It has apologised for the distress caused.</w:t>
      </w:r>
    </w:p>
    <w:p w14:paraId="258E6849" w14:textId="405FA7CA"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p w14:paraId="63436E3E" w14:textId="6FDDF541"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sz w:val="28"/>
          <w:szCs w:val="28"/>
          <w:lang w:eastAsia="en-GB"/>
        </w:rPr>
      </w:pPr>
      <w:r w:rsidRPr="00FD4B08">
        <w:rPr>
          <w:rFonts w:eastAsia="Times New Roman" w:cstheme="minorHAnsi"/>
          <w:b/>
          <w:bCs/>
          <w:sz w:val="28"/>
          <w:szCs w:val="28"/>
          <w:lang w:eastAsia="en-GB"/>
        </w:rPr>
        <w:t>If you receive a letter telling you to attend work, or which concerns you in any way, contact your RMT rep immediately. Do not attend work if government guidance is for you to stay away from work.</w:t>
      </w:r>
    </w:p>
    <w:p w14:paraId="2CE9236E" w14:textId="7B482FE4"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p w14:paraId="070103D0" w14:textId="1B62277B" w:rsidR="00FD4B08" w:rsidRPr="00FD4B08" w:rsidRDefault="00204274"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r w:rsidRPr="00FD4B08">
        <w:rPr>
          <w:rFonts w:eastAsia="Times New Roman" w:cstheme="minorHAnsi"/>
          <w:noProof/>
          <w:sz w:val="28"/>
          <w:szCs w:val="28"/>
          <w:lang w:eastAsia="en-GB"/>
        </w:rPr>
        <w:drawing>
          <wp:anchor distT="0" distB="0" distL="114300" distR="114300" simplePos="0" relativeHeight="251658240" behindDoc="1" locked="0" layoutInCell="1" allowOverlap="1" wp14:anchorId="12993B56" wp14:editId="18764A8C">
            <wp:simplePos x="0" y="0"/>
            <wp:positionH relativeFrom="column">
              <wp:posOffset>3667125</wp:posOffset>
            </wp:positionH>
            <wp:positionV relativeFrom="paragraph">
              <wp:posOffset>259080</wp:posOffset>
            </wp:positionV>
            <wp:extent cx="2832735" cy="1539240"/>
            <wp:effectExtent l="0" t="0" r="5715" b="3810"/>
            <wp:wrapTight wrapText="bothSides">
              <wp:wrapPolygon edited="0">
                <wp:start x="0" y="0"/>
                <wp:lineTo x="0" y="21386"/>
                <wp:lineTo x="21498" y="21386"/>
                <wp:lineTo x="2149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AClogo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2735" cy="1539240"/>
                    </a:xfrm>
                    <a:prstGeom prst="rect">
                      <a:avLst/>
                    </a:prstGeom>
                  </pic:spPr>
                </pic:pic>
              </a:graphicData>
            </a:graphic>
            <wp14:sizeRelH relativeFrom="margin">
              <wp14:pctWidth>0</wp14:pctWidth>
            </wp14:sizeRelH>
            <wp14:sizeRelV relativeFrom="margin">
              <wp14:pctHeight>0</wp14:pctHeight>
            </wp14:sizeRelV>
          </wp:anchor>
        </w:drawing>
      </w:r>
      <w:r w:rsidR="00FD4B08" w:rsidRPr="00FD4B08">
        <w:rPr>
          <w:rFonts w:eastAsia="Times New Roman" w:cstheme="minorHAnsi"/>
          <w:sz w:val="28"/>
          <w:szCs w:val="28"/>
          <w:lang w:eastAsia="en-GB"/>
        </w:rPr>
        <w:t>Keep up to date with government advice on the NHS website. www.nhs.uk/conditions/coronavirus-covid-19/</w:t>
      </w:r>
    </w:p>
    <w:p w14:paraId="4CFBF5AA" w14:textId="77777777"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p w14:paraId="790C4FF3" w14:textId="77777777"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sz w:val="28"/>
          <w:szCs w:val="28"/>
          <w:lang w:eastAsia="en-GB"/>
        </w:rPr>
      </w:pPr>
      <w:r w:rsidRPr="00FD4B08">
        <w:rPr>
          <w:rFonts w:eastAsia="Times New Roman" w:cstheme="minorHAnsi"/>
          <w:b/>
          <w:bCs/>
          <w:sz w:val="28"/>
          <w:szCs w:val="28"/>
          <w:lang w:eastAsia="en-GB"/>
        </w:rPr>
        <w:t>Janine Booth</w:t>
      </w:r>
    </w:p>
    <w:p w14:paraId="68640B45" w14:textId="77777777" w:rsidR="00FD4B08" w:rsidRP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sz w:val="28"/>
          <w:szCs w:val="28"/>
          <w:lang w:eastAsia="en-GB"/>
        </w:rPr>
      </w:pPr>
      <w:r w:rsidRPr="00FD4B08">
        <w:rPr>
          <w:rFonts w:eastAsia="Times New Roman" w:cstheme="minorHAnsi"/>
          <w:b/>
          <w:bCs/>
          <w:sz w:val="28"/>
          <w:szCs w:val="28"/>
          <w:lang w:eastAsia="en-GB"/>
        </w:rPr>
        <w:t>Disability Officer</w:t>
      </w:r>
    </w:p>
    <w:p w14:paraId="611148C8" w14:textId="00F6250D" w:rsidR="00FD4B08" w:rsidRDefault="00FD4B08"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sz w:val="28"/>
          <w:szCs w:val="28"/>
          <w:lang w:eastAsia="en-GB"/>
        </w:rPr>
      </w:pPr>
      <w:r w:rsidRPr="00FD4B08">
        <w:rPr>
          <w:rFonts w:eastAsia="Times New Roman" w:cstheme="minorHAnsi"/>
          <w:b/>
          <w:bCs/>
          <w:sz w:val="28"/>
          <w:szCs w:val="28"/>
          <w:lang w:eastAsia="en-GB"/>
        </w:rPr>
        <w:t>RMT London Transport Region</w:t>
      </w:r>
      <w:bookmarkStart w:id="0" w:name="_GoBack"/>
      <w:bookmarkEnd w:id="0"/>
    </w:p>
    <w:p w14:paraId="7DF81399" w14:textId="264343A4" w:rsidR="00204274" w:rsidRPr="00FD4B08" w:rsidRDefault="00474D77"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b/>
          <w:bCs/>
          <w:sz w:val="28"/>
          <w:szCs w:val="28"/>
          <w:lang w:eastAsia="en-GB"/>
        </w:rPr>
      </w:pPr>
      <w:r w:rsidRPr="00474D77">
        <w:rPr>
          <w:rFonts w:eastAsia="Times New Roman" w:cstheme="minorHAnsi"/>
          <w:b/>
          <w:bCs/>
          <w:sz w:val="28"/>
          <w:szCs w:val="28"/>
          <w:lang w:eastAsia="en-GB"/>
        </w:rPr>
        <w:t>www.rmtlondoncalling.org.uk/disability</w:t>
      </w:r>
    </w:p>
    <w:p w14:paraId="0BFFD57E" w14:textId="550E3266" w:rsidR="004A6E95" w:rsidRPr="00FD4B08" w:rsidRDefault="004A6E95" w:rsidP="00204274">
      <w:pPr>
        <w:pBdr>
          <w:top w:val="single" w:sz="4" w:space="1" w:color="auto"/>
          <w:left w:val="single" w:sz="4" w:space="4" w:color="auto"/>
          <w:bottom w:val="single" w:sz="4" w:space="1" w:color="auto"/>
          <w:right w:val="single" w:sz="4" w:space="4" w:color="auto"/>
        </w:pBdr>
        <w:spacing w:after="0" w:line="250" w:lineRule="auto"/>
        <w:rPr>
          <w:rFonts w:eastAsia="Times New Roman" w:cstheme="minorHAnsi"/>
          <w:sz w:val="28"/>
          <w:szCs w:val="28"/>
          <w:lang w:eastAsia="en-GB"/>
        </w:rPr>
      </w:pPr>
    </w:p>
    <w:sectPr w:rsidR="004A6E95" w:rsidRPr="00FD4B08" w:rsidSect="005B5251">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C12"/>
    <w:multiLevelType w:val="hybridMultilevel"/>
    <w:tmpl w:val="8B409B60"/>
    <w:lvl w:ilvl="0" w:tplc="617C46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2894"/>
    <w:multiLevelType w:val="multilevel"/>
    <w:tmpl w:val="E8C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E3A10"/>
    <w:multiLevelType w:val="hybridMultilevel"/>
    <w:tmpl w:val="84E8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650CB"/>
    <w:multiLevelType w:val="multilevel"/>
    <w:tmpl w:val="770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15A92"/>
    <w:multiLevelType w:val="multilevel"/>
    <w:tmpl w:val="D5DE2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FEC532C"/>
    <w:multiLevelType w:val="hybridMultilevel"/>
    <w:tmpl w:val="CF00AB30"/>
    <w:lvl w:ilvl="0" w:tplc="7966BE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079EA"/>
    <w:multiLevelType w:val="multilevel"/>
    <w:tmpl w:val="B8E22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74C43A9"/>
    <w:multiLevelType w:val="multilevel"/>
    <w:tmpl w:val="C51658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51"/>
    <w:rsid w:val="00204274"/>
    <w:rsid w:val="00295F73"/>
    <w:rsid w:val="003570D6"/>
    <w:rsid w:val="00373DF6"/>
    <w:rsid w:val="00474D77"/>
    <w:rsid w:val="004A6E95"/>
    <w:rsid w:val="004D5117"/>
    <w:rsid w:val="005B5251"/>
    <w:rsid w:val="00935287"/>
    <w:rsid w:val="00B55C83"/>
    <w:rsid w:val="00FD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9333"/>
  <w15:chartTrackingRefBased/>
  <w15:docId w15:val="{6C60E9DA-B7A4-4C6D-B0E9-DDAEC27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251"/>
    <w:rPr>
      <w:color w:val="0000FF"/>
      <w:u w:val="single"/>
    </w:rPr>
  </w:style>
  <w:style w:type="paragraph" w:customStyle="1" w:styleId="ge">
    <w:name w:val="g_e"/>
    <w:basedOn w:val="Normal"/>
    <w:rsid w:val="005B52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20274">
      <w:bodyDiv w:val="1"/>
      <w:marLeft w:val="0"/>
      <w:marRight w:val="0"/>
      <w:marTop w:val="0"/>
      <w:marBottom w:val="0"/>
      <w:divBdr>
        <w:top w:val="none" w:sz="0" w:space="0" w:color="auto"/>
        <w:left w:val="none" w:sz="0" w:space="0" w:color="auto"/>
        <w:bottom w:val="none" w:sz="0" w:space="0" w:color="auto"/>
        <w:right w:val="none" w:sz="0" w:space="0" w:color="auto"/>
      </w:divBdr>
    </w:div>
    <w:div w:id="1008488548">
      <w:marLeft w:val="0"/>
      <w:marRight w:val="0"/>
      <w:marTop w:val="0"/>
      <w:marBottom w:val="0"/>
      <w:divBdr>
        <w:top w:val="none" w:sz="0" w:space="0" w:color="auto"/>
        <w:left w:val="none" w:sz="0" w:space="0" w:color="auto"/>
        <w:bottom w:val="none" w:sz="0" w:space="0" w:color="auto"/>
        <w:right w:val="none" w:sz="0" w:space="0" w:color="auto"/>
      </w:divBdr>
      <w:divsChild>
        <w:div w:id="771317314">
          <w:marLeft w:val="0"/>
          <w:marRight w:val="0"/>
          <w:marTop w:val="0"/>
          <w:marBottom w:val="0"/>
          <w:divBdr>
            <w:top w:val="none" w:sz="0" w:space="0" w:color="auto"/>
            <w:left w:val="none" w:sz="0" w:space="0" w:color="auto"/>
            <w:bottom w:val="none" w:sz="0" w:space="0" w:color="auto"/>
            <w:right w:val="none" w:sz="0" w:space="0" w:color="auto"/>
          </w:divBdr>
          <w:divsChild>
            <w:div w:id="1980452774">
              <w:marLeft w:val="0"/>
              <w:marRight w:val="0"/>
              <w:marTop w:val="0"/>
              <w:marBottom w:val="0"/>
              <w:divBdr>
                <w:top w:val="none" w:sz="0" w:space="0" w:color="auto"/>
                <w:left w:val="none" w:sz="0" w:space="0" w:color="auto"/>
                <w:bottom w:val="none" w:sz="0" w:space="0" w:color="auto"/>
                <w:right w:val="none" w:sz="0" w:space="0" w:color="auto"/>
              </w:divBdr>
              <w:divsChild>
                <w:div w:id="934241040">
                  <w:marLeft w:val="0"/>
                  <w:marRight w:val="0"/>
                  <w:marTop w:val="0"/>
                  <w:marBottom w:val="0"/>
                  <w:divBdr>
                    <w:top w:val="none" w:sz="0" w:space="0" w:color="auto"/>
                    <w:left w:val="none" w:sz="0" w:space="0" w:color="auto"/>
                    <w:bottom w:val="none" w:sz="0" w:space="0" w:color="auto"/>
                    <w:right w:val="none" w:sz="0" w:space="0" w:color="auto"/>
                  </w:divBdr>
                  <w:divsChild>
                    <w:div w:id="254215326">
                      <w:marLeft w:val="0"/>
                      <w:marRight w:val="0"/>
                      <w:marTop w:val="0"/>
                      <w:marBottom w:val="0"/>
                      <w:divBdr>
                        <w:top w:val="none" w:sz="0" w:space="0" w:color="auto"/>
                        <w:left w:val="none" w:sz="0" w:space="0" w:color="auto"/>
                        <w:bottom w:val="none" w:sz="0" w:space="0" w:color="auto"/>
                        <w:right w:val="none" w:sz="0" w:space="0" w:color="auto"/>
                      </w:divBdr>
                      <w:divsChild>
                        <w:div w:id="264381806">
                          <w:marLeft w:val="0"/>
                          <w:marRight w:val="0"/>
                          <w:marTop w:val="0"/>
                          <w:marBottom w:val="0"/>
                          <w:divBdr>
                            <w:top w:val="none" w:sz="0" w:space="0" w:color="auto"/>
                            <w:left w:val="none" w:sz="0" w:space="0" w:color="auto"/>
                            <w:bottom w:val="none" w:sz="0" w:space="0" w:color="auto"/>
                            <w:right w:val="none" w:sz="0" w:space="0" w:color="auto"/>
                          </w:divBdr>
                          <w:divsChild>
                            <w:div w:id="1882983629">
                              <w:marLeft w:val="0"/>
                              <w:marRight w:val="0"/>
                              <w:marTop w:val="0"/>
                              <w:marBottom w:val="0"/>
                              <w:divBdr>
                                <w:top w:val="none" w:sz="0" w:space="0" w:color="auto"/>
                                <w:left w:val="none" w:sz="0" w:space="0" w:color="auto"/>
                                <w:bottom w:val="none" w:sz="0" w:space="0" w:color="auto"/>
                                <w:right w:val="none" w:sz="0" w:space="0" w:color="auto"/>
                              </w:divBdr>
                              <w:divsChild>
                                <w:div w:id="2118861888">
                                  <w:marLeft w:val="0"/>
                                  <w:marRight w:val="0"/>
                                  <w:marTop w:val="0"/>
                                  <w:marBottom w:val="0"/>
                                  <w:divBdr>
                                    <w:top w:val="none" w:sz="0" w:space="0" w:color="auto"/>
                                    <w:left w:val="none" w:sz="0" w:space="0" w:color="auto"/>
                                    <w:bottom w:val="none" w:sz="0" w:space="0" w:color="auto"/>
                                    <w:right w:val="none" w:sz="0" w:space="0" w:color="auto"/>
                                  </w:divBdr>
                                </w:div>
                                <w:div w:id="1611084478">
                                  <w:marLeft w:val="0"/>
                                  <w:marRight w:val="0"/>
                                  <w:marTop w:val="0"/>
                                  <w:marBottom w:val="0"/>
                                  <w:divBdr>
                                    <w:top w:val="none" w:sz="0" w:space="0" w:color="auto"/>
                                    <w:left w:val="none" w:sz="0" w:space="0" w:color="auto"/>
                                    <w:bottom w:val="none" w:sz="0" w:space="0" w:color="auto"/>
                                    <w:right w:val="none" w:sz="0" w:space="0" w:color="auto"/>
                                  </w:divBdr>
                                </w:div>
                                <w:div w:id="1118646122">
                                  <w:marLeft w:val="0"/>
                                  <w:marRight w:val="0"/>
                                  <w:marTop w:val="0"/>
                                  <w:marBottom w:val="0"/>
                                  <w:divBdr>
                                    <w:top w:val="none" w:sz="0" w:space="0" w:color="auto"/>
                                    <w:left w:val="none" w:sz="0" w:space="0" w:color="auto"/>
                                    <w:bottom w:val="none" w:sz="0" w:space="0" w:color="auto"/>
                                    <w:right w:val="none" w:sz="0" w:space="0" w:color="auto"/>
                                  </w:divBdr>
                                </w:div>
                                <w:div w:id="15624137">
                                  <w:marLeft w:val="0"/>
                                  <w:marRight w:val="0"/>
                                  <w:marTop w:val="0"/>
                                  <w:marBottom w:val="0"/>
                                  <w:divBdr>
                                    <w:top w:val="none" w:sz="0" w:space="0" w:color="auto"/>
                                    <w:left w:val="none" w:sz="0" w:space="0" w:color="auto"/>
                                    <w:bottom w:val="none" w:sz="0" w:space="0" w:color="auto"/>
                                    <w:right w:val="none" w:sz="0" w:space="0" w:color="auto"/>
                                  </w:divBdr>
                                </w:div>
                                <w:div w:id="1122651363">
                                  <w:marLeft w:val="0"/>
                                  <w:marRight w:val="0"/>
                                  <w:marTop w:val="0"/>
                                  <w:marBottom w:val="0"/>
                                  <w:divBdr>
                                    <w:top w:val="none" w:sz="0" w:space="0" w:color="auto"/>
                                    <w:left w:val="none" w:sz="0" w:space="0" w:color="auto"/>
                                    <w:bottom w:val="none" w:sz="0" w:space="0" w:color="auto"/>
                                    <w:right w:val="none" w:sz="0" w:space="0" w:color="auto"/>
                                  </w:divBdr>
                                </w:div>
                                <w:div w:id="1034816484">
                                  <w:marLeft w:val="0"/>
                                  <w:marRight w:val="0"/>
                                  <w:marTop w:val="0"/>
                                  <w:marBottom w:val="0"/>
                                  <w:divBdr>
                                    <w:top w:val="none" w:sz="0" w:space="0" w:color="auto"/>
                                    <w:left w:val="none" w:sz="0" w:space="0" w:color="auto"/>
                                    <w:bottom w:val="none" w:sz="0" w:space="0" w:color="auto"/>
                                    <w:right w:val="none" w:sz="0" w:space="0" w:color="auto"/>
                                  </w:divBdr>
                                </w:div>
                                <w:div w:id="1712874510">
                                  <w:marLeft w:val="0"/>
                                  <w:marRight w:val="0"/>
                                  <w:marTop w:val="0"/>
                                  <w:marBottom w:val="0"/>
                                  <w:divBdr>
                                    <w:top w:val="none" w:sz="0" w:space="0" w:color="auto"/>
                                    <w:left w:val="none" w:sz="0" w:space="0" w:color="auto"/>
                                    <w:bottom w:val="none" w:sz="0" w:space="0" w:color="auto"/>
                                    <w:right w:val="none" w:sz="0" w:space="0" w:color="auto"/>
                                  </w:divBdr>
                                </w:div>
                                <w:div w:id="288783655">
                                  <w:marLeft w:val="0"/>
                                  <w:marRight w:val="0"/>
                                  <w:marTop w:val="0"/>
                                  <w:marBottom w:val="0"/>
                                  <w:divBdr>
                                    <w:top w:val="none" w:sz="0" w:space="0" w:color="auto"/>
                                    <w:left w:val="none" w:sz="0" w:space="0" w:color="auto"/>
                                    <w:bottom w:val="none" w:sz="0" w:space="0" w:color="auto"/>
                                    <w:right w:val="none" w:sz="0" w:space="0" w:color="auto"/>
                                  </w:divBdr>
                                </w:div>
                                <w:div w:id="1900552524">
                                  <w:marLeft w:val="0"/>
                                  <w:marRight w:val="0"/>
                                  <w:marTop w:val="0"/>
                                  <w:marBottom w:val="0"/>
                                  <w:divBdr>
                                    <w:top w:val="none" w:sz="0" w:space="0" w:color="auto"/>
                                    <w:left w:val="none" w:sz="0" w:space="0" w:color="auto"/>
                                    <w:bottom w:val="none" w:sz="0" w:space="0" w:color="auto"/>
                                    <w:right w:val="none" w:sz="0" w:space="0" w:color="auto"/>
                                  </w:divBdr>
                                </w:div>
                                <w:div w:id="1706372623">
                                  <w:marLeft w:val="0"/>
                                  <w:marRight w:val="0"/>
                                  <w:marTop w:val="0"/>
                                  <w:marBottom w:val="0"/>
                                  <w:divBdr>
                                    <w:top w:val="none" w:sz="0" w:space="0" w:color="auto"/>
                                    <w:left w:val="none" w:sz="0" w:space="0" w:color="auto"/>
                                    <w:bottom w:val="none" w:sz="0" w:space="0" w:color="auto"/>
                                    <w:right w:val="none" w:sz="0" w:space="0" w:color="auto"/>
                                  </w:divBdr>
                                </w:div>
                                <w:div w:id="422071050">
                                  <w:marLeft w:val="0"/>
                                  <w:marRight w:val="0"/>
                                  <w:marTop w:val="0"/>
                                  <w:marBottom w:val="0"/>
                                  <w:divBdr>
                                    <w:top w:val="none" w:sz="0" w:space="0" w:color="auto"/>
                                    <w:left w:val="none" w:sz="0" w:space="0" w:color="auto"/>
                                    <w:bottom w:val="none" w:sz="0" w:space="0" w:color="auto"/>
                                    <w:right w:val="none" w:sz="0" w:space="0" w:color="auto"/>
                                  </w:divBdr>
                                </w:div>
                                <w:div w:id="884297550">
                                  <w:marLeft w:val="0"/>
                                  <w:marRight w:val="0"/>
                                  <w:marTop w:val="0"/>
                                  <w:marBottom w:val="0"/>
                                  <w:divBdr>
                                    <w:top w:val="none" w:sz="0" w:space="0" w:color="auto"/>
                                    <w:left w:val="none" w:sz="0" w:space="0" w:color="auto"/>
                                    <w:bottom w:val="none" w:sz="0" w:space="0" w:color="auto"/>
                                    <w:right w:val="none" w:sz="0" w:space="0" w:color="auto"/>
                                  </w:divBdr>
                                </w:div>
                                <w:div w:id="163739655">
                                  <w:marLeft w:val="0"/>
                                  <w:marRight w:val="0"/>
                                  <w:marTop w:val="0"/>
                                  <w:marBottom w:val="0"/>
                                  <w:divBdr>
                                    <w:top w:val="none" w:sz="0" w:space="0" w:color="auto"/>
                                    <w:left w:val="none" w:sz="0" w:space="0" w:color="auto"/>
                                    <w:bottom w:val="none" w:sz="0" w:space="0" w:color="auto"/>
                                    <w:right w:val="none" w:sz="0" w:space="0" w:color="auto"/>
                                  </w:divBdr>
                                </w:div>
                                <w:div w:id="1377974776">
                                  <w:marLeft w:val="0"/>
                                  <w:marRight w:val="0"/>
                                  <w:marTop w:val="0"/>
                                  <w:marBottom w:val="0"/>
                                  <w:divBdr>
                                    <w:top w:val="none" w:sz="0" w:space="0" w:color="auto"/>
                                    <w:left w:val="none" w:sz="0" w:space="0" w:color="auto"/>
                                    <w:bottom w:val="none" w:sz="0" w:space="0" w:color="auto"/>
                                    <w:right w:val="none" w:sz="0" w:space="0" w:color="auto"/>
                                  </w:divBdr>
                                </w:div>
                                <w:div w:id="17429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0122">
      <w:marLeft w:val="0"/>
      <w:marRight w:val="0"/>
      <w:marTop w:val="0"/>
      <w:marBottom w:val="0"/>
      <w:divBdr>
        <w:top w:val="none" w:sz="0" w:space="0" w:color="auto"/>
        <w:left w:val="none" w:sz="0" w:space="0" w:color="auto"/>
        <w:bottom w:val="none" w:sz="0" w:space="0" w:color="auto"/>
        <w:right w:val="none" w:sz="0" w:space="0" w:color="auto"/>
      </w:divBdr>
      <w:divsChild>
        <w:div w:id="956378270">
          <w:marLeft w:val="0"/>
          <w:marRight w:val="0"/>
          <w:marTop w:val="0"/>
          <w:marBottom w:val="0"/>
          <w:divBdr>
            <w:top w:val="none" w:sz="0" w:space="0" w:color="auto"/>
            <w:left w:val="none" w:sz="0" w:space="0" w:color="auto"/>
            <w:bottom w:val="none" w:sz="0" w:space="0" w:color="auto"/>
            <w:right w:val="none" w:sz="0" w:space="0" w:color="auto"/>
          </w:divBdr>
          <w:divsChild>
            <w:div w:id="476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Booth</dc:creator>
  <cp:keywords/>
  <dc:description/>
  <cp:lastModifiedBy>Janine Booth</cp:lastModifiedBy>
  <cp:revision>9</cp:revision>
  <dcterms:created xsi:type="dcterms:W3CDTF">2020-03-20T10:19:00Z</dcterms:created>
  <dcterms:modified xsi:type="dcterms:W3CDTF">2020-03-20T10:27:00Z</dcterms:modified>
</cp:coreProperties>
</file>